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502C" w14:textId="77777777" w:rsidR="00D23561" w:rsidRDefault="00D23561"/>
    <w:p w14:paraId="636A8B75" w14:textId="54B860C7" w:rsidR="00C616F1" w:rsidRPr="005E3106" w:rsidRDefault="00C616F1">
      <w:pPr>
        <w:rPr>
          <w:b/>
          <w:bCs/>
          <w:i/>
          <w:iCs/>
          <w:sz w:val="32"/>
          <w:szCs w:val="32"/>
        </w:rPr>
      </w:pPr>
      <w:r w:rsidRPr="005E3106">
        <w:rPr>
          <w:b/>
          <w:bCs/>
          <w:i/>
          <w:iCs/>
          <w:sz w:val="32"/>
          <w:szCs w:val="32"/>
        </w:rPr>
        <w:t>Qualities of a Good Networking Introduction:</w:t>
      </w:r>
    </w:p>
    <w:p w14:paraId="11C3B147" w14:textId="40474D3B" w:rsidR="00C616F1" w:rsidRDefault="00C616F1" w:rsidP="005E3106">
      <w:pPr>
        <w:pStyle w:val="ListParagraph"/>
        <w:numPr>
          <w:ilvl w:val="0"/>
          <w:numId w:val="2"/>
        </w:numPr>
      </w:pPr>
      <w:r>
        <w:t>Confident, but not arrogant</w:t>
      </w:r>
    </w:p>
    <w:p w14:paraId="3B26D92D" w14:textId="685E95A1" w:rsidR="00C616F1" w:rsidRDefault="00C616F1" w:rsidP="005E3106">
      <w:pPr>
        <w:pStyle w:val="ListParagraph"/>
        <w:numPr>
          <w:ilvl w:val="0"/>
          <w:numId w:val="2"/>
        </w:numPr>
      </w:pPr>
      <w:r>
        <w:t>SHORT (15-20 seconds)</w:t>
      </w:r>
    </w:p>
    <w:p w14:paraId="6B99959E" w14:textId="53877F6C" w:rsidR="00C616F1" w:rsidRDefault="00C616F1" w:rsidP="005E3106">
      <w:pPr>
        <w:pStyle w:val="ListParagraph"/>
        <w:numPr>
          <w:ilvl w:val="0"/>
          <w:numId w:val="2"/>
        </w:numPr>
      </w:pPr>
      <w:r>
        <w:t>More generic than specific</w:t>
      </w:r>
    </w:p>
    <w:p w14:paraId="22263171" w14:textId="02A3392A" w:rsidR="00C616F1" w:rsidRDefault="00C616F1" w:rsidP="005E3106">
      <w:pPr>
        <w:pStyle w:val="ListParagraph"/>
        <w:numPr>
          <w:ilvl w:val="0"/>
          <w:numId w:val="2"/>
        </w:numPr>
      </w:pPr>
      <w:r>
        <w:t>Must be distinctive</w:t>
      </w:r>
    </w:p>
    <w:p w14:paraId="5B64F777" w14:textId="1DB19334" w:rsidR="00C616F1" w:rsidRDefault="00C616F1" w:rsidP="005E3106">
      <w:pPr>
        <w:pStyle w:val="ListParagraph"/>
        <w:numPr>
          <w:ilvl w:val="0"/>
          <w:numId w:val="2"/>
        </w:numPr>
      </w:pPr>
      <w:r>
        <w:t xml:space="preserve">Close with </w:t>
      </w:r>
      <w:r w:rsidR="000F10EF">
        <w:t xml:space="preserve">an </w:t>
      </w:r>
      <w:r>
        <w:t>open-ended question or invitation</w:t>
      </w:r>
    </w:p>
    <w:p w14:paraId="50126BE0" w14:textId="27FFFDD5" w:rsidR="00C616F1" w:rsidRPr="005E3106" w:rsidRDefault="00C616F1" w:rsidP="00C616F1">
      <w:pPr>
        <w:rPr>
          <w:b/>
          <w:bCs/>
          <w:i/>
          <w:iCs/>
          <w:sz w:val="32"/>
          <w:szCs w:val="32"/>
        </w:rPr>
      </w:pPr>
      <w:r w:rsidRPr="005E3106">
        <w:rPr>
          <w:b/>
          <w:bCs/>
          <w:i/>
          <w:iCs/>
          <w:sz w:val="32"/>
          <w:szCs w:val="32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595"/>
        <w:gridCol w:w="6025"/>
      </w:tblGrid>
      <w:tr w:rsidR="005E3106" w14:paraId="65B5D541" w14:textId="6EA15885" w:rsidTr="005E3106">
        <w:tc>
          <w:tcPr>
            <w:tcW w:w="1730" w:type="dxa"/>
          </w:tcPr>
          <w:p w14:paraId="20E3FEE2" w14:textId="37CB47C1" w:rsidR="005E3106" w:rsidRPr="005E3106" w:rsidRDefault="005E3106" w:rsidP="00C616F1">
            <w:pPr>
              <w:rPr>
                <w:b/>
                <w:bCs/>
              </w:rPr>
            </w:pPr>
            <w:r w:rsidRPr="005E3106">
              <w:rPr>
                <w:b/>
                <w:bCs/>
              </w:rPr>
              <w:t>Section</w:t>
            </w:r>
          </w:p>
        </w:tc>
        <w:tc>
          <w:tcPr>
            <w:tcW w:w="1595" w:type="dxa"/>
          </w:tcPr>
          <w:p w14:paraId="1589BC9D" w14:textId="1C249F97" w:rsidR="005E3106" w:rsidRPr="005E3106" w:rsidRDefault="005E3106" w:rsidP="00C616F1">
            <w:pPr>
              <w:rPr>
                <w:b/>
                <w:bCs/>
              </w:rPr>
            </w:pPr>
            <w:r w:rsidRPr="005E3106">
              <w:rPr>
                <w:b/>
                <w:bCs/>
              </w:rPr>
              <w:t>Description</w:t>
            </w:r>
          </w:p>
        </w:tc>
        <w:tc>
          <w:tcPr>
            <w:tcW w:w="6025" w:type="dxa"/>
          </w:tcPr>
          <w:p w14:paraId="3ECDE1B9" w14:textId="1EF732C9" w:rsidR="005E3106" w:rsidRPr="005E3106" w:rsidRDefault="005E3106" w:rsidP="00C616F1">
            <w:pPr>
              <w:rPr>
                <w:b/>
                <w:bCs/>
              </w:rPr>
            </w:pPr>
            <w:r w:rsidRPr="005E3106">
              <w:rPr>
                <w:b/>
                <w:bCs/>
              </w:rPr>
              <w:t>Your Introduction</w:t>
            </w:r>
          </w:p>
        </w:tc>
      </w:tr>
      <w:tr w:rsidR="005E3106" w14:paraId="52A84177" w14:textId="7B595656" w:rsidTr="005E3106">
        <w:trPr>
          <w:trHeight w:val="1259"/>
        </w:trPr>
        <w:tc>
          <w:tcPr>
            <w:tcW w:w="1730" w:type="dxa"/>
          </w:tcPr>
          <w:p w14:paraId="0BC2FE73" w14:textId="3E9B5F24" w:rsidR="005E3106" w:rsidRDefault="005E3106" w:rsidP="00C616F1">
            <w:r>
              <w:t>Who you</w:t>
            </w:r>
            <w:r w:rsidR="000F10EF">
              <w:t xml:space="preserve"> are</w:t>
            </w:r>
            <w:r>
              <w:t xml:space="preserve"> Professionally</w:t>
            </w:r>
          </w:p>
        </w:tc>
        <w:tc>
          <w:tcPr>
            <w:tcW w:w="1595" w:type="dxa"/>
          </w:tcPr>
          <w:p w14:paraId="362F11BE" w14:textId="1D726ED1" w:rsidR="005E3106" w:rsidRPr="005E3106" w:rsidRDefault="005E3106" w:rsidP="00C616F1">
            <w:pPr>
              <w:rPr>
                <w:sz w:val="21"/>
                <w:szCs w:val="21"/>
              </w:rPr>
            </w:pPr>
            <w:r w:rsidRPr="005E3106">
              <w:rPr>
                <w:sz w:val="21"/>
                <w:szCs w:val="21"/>
              </w:rPr>
              <w:t>Title, where you work, where it’s situated</w:t>
            </w:r>
          </w:p>
        </w:tc>
        <w:tc>
          <w:tcPr>
            <w:tcW w:w="6025" w:type="dxa"/>
          </w:tcPr>
          <w:p w14:paraId="2D52232B" w14:textId="77777777" w:rsidR="005E3106" w:rsidRDefault="005E3106" w:rsidP="00C616F1"/>
        </w:tc>
      </w:tr>
      <w:tr w:rsidR="005E3106" w14:paraId="228BC617" w14:textId="431C0143" w:rsidTr="005E3106">
        <w:trPr>
          <w:trHeight w:val="1349"/>
        </w:trPr>
        <w:tc>
          <w:tcPr>
            <w:tcW w:w="1730" w:type="dxa"/>
          </w:tcPr>
          <w:p w14:paraId="1BE45B35" w14:textId="423FB410" w:rsidR="005E3106" w:rsidRDefault="005E3106" w:rsidP="00C616F1">
            <w:r>
              <w:t>What you do</w:t>
            </w:r>
          </w:p>
        </w:tc>
        <w:tc>
          <w:tcPr>
            <w:tcW w:w="1595" w:type="dxa"/>
          </w:tcPr>
          <w:p w14:paraId="156DCC7E" w14:textId="3327228E" w:rsidR="005E3106" w:rsidRPr="005E3106" w:rsidRDefault="005E3106" w:rsidP="00C616F1">
            <w:pPr>
              <w:rPr>
                <w:sz w:val="21"/>
                <w:szCs w:val="21"/>
              </w:rPr>
            </w:pPr>
            <w:r w:rsidRPr="005E3106">
              <w:rPr>
                <w:sz w:val="21"/>
                <w:szCs w:val="21"/>
              </w:rPr>
              <w:t>Explain the work you do (specialty?)</w:t>
            </w:r>
          </w:p>
        </w:tc>
        <w:tc>
          <w:tcPr>
            <w:tcW w:w="6025" w:type="dxa"/>
          </w:tcPr>
          <w:p w14:paraId="24693C9C" w14:textId="77777777" w:rsidR="005E3106" w:rsidRDefault="005E3106" w:rsidP="00C616F1"/>
        </w:tc>
      </w:tr>
      <w:tr w:rsidR="005E3106" w14:paraId="621E10E9" w14:textId="7446FB45" w:rsidTr="005E3106">
        <w:trPr>
          <w:trHeight w:val="1430"/>
        </w:trPr>
        <w:tc>
          <w:tcPr>
            <w:tcW w:w="1730" w:type="dxa"/>
          </w:tcPr>
          <w:p w14:paraId="673B1EEB" w14:textId="294E120A" w:rsidR="005E3106" w:rsidRDefault="005E3106" w:rsidP="00C616F1">
            <w:r>
              <w:t>Opportunities you’re interested in</w:t>
            </w:r>
          </w:p>
        </w:tc>
        <w:tc>
          <w:tcPr>
            <w:tcW w:w="1595" w:type="dxa"/>
          </w:tcPr>
          <w:p w14:paraId="400B0D0E" w14:textId="73465271" w:rsidR="005E3106" w:rsidRPr="005E3106" w:rsidRDefault="005E3106" w:rsidP="00C616F1">
            <w:pPr>
              <w:rPr>
                <w:sz w:val="21"/>
                <w:szCs w:val="21"/>
              </w:rPr>
            </w:pPr>
            <w:r w:rsidRPr="005E3106">
              <w:rPr>
                <w:sz w:val="21"/>
                <w:szCs w:val="21"/>
              </w:rPr>
              <w:t>Research direction; passion projects; vision for your future</w:t>
            </w:r>
          </w:p>
        </w:tc>
        <w:tc>
          <w:tcPr>
            <w:tcW w:w="6025" w:type="dxa"/>
          </w:tcPr>
          <w:p w14:paraId="622274A9" w14:textId="77777777" w:rsidR="005E3106" w:rsidRDefault="005E3106" w:rsidP="00C616F1"/>
        </w:tc>
      </w:tr>
      <w:tr w:rsidR="005E3106" w14:paraId="3E8064C5" w14:textId="5EE25521" w:rsidTr="005E3106">
        <w:trPr>
          <w:trHeight w:val="1070"/>
        </w:trPr>
        <w:tc>
          <w:tcPr>
            <w:tcW w:w="1730" w:type="dxa"/>
          </w:tcPr>
          <w:p w14:paraId="367B97EE" w14:textId="36ADE4B1" w:rsidR="005E3106" w:rsidRDefault="005E3106" w:rsidP="00C616F1">
            <w:r>
              <w:t>Invitation</w:t>
            </w:r>
          </w:p>
        </w:tc>
        <w:tc>
          <w:tcPr>
            <w:tcW w:w="1595" w:type="dxa"/>
          </w:tcPr>
          <w:p w14:paraId="4C0FB1ED" w14:textId="41DDF49E" w:rsidR="005E3106" w:rsidRPr="005E3106" w:rsidRDefault="005E3106" w:rsidP="00C616F1">
            <w:pPr>
              <w:rPr>
                <w:sz w:val="21"/>
                <w:szCs w:val="21"/>
              </w:rPr>
            </w:pPr>
            <w:r w:rsidRPr="005E3106">
              <w:rPr>
                <w:sz w:val="21"/>
                <w:szCs w:val="21"/>
              </w:rPr>
              <w:t>Bring it back to the listener learn about them</w:t>
            </w:r>
          </w:p>
        </w:tc>
        <w:tc>
          <w:tcPr>
            <w:tcW w:w="6025" w:type="dxa"/>
          </w:tcPr>
          <w:p w14:paraId="2BE8B5BF" w14:textId="77777777" w:rsidR="005E3106" w:rsidRDefault="005E3106" w:rsidP="00C616F1"/>
        </w:tc>
      </w:tr>
    </w:tbl>
    <w:p w14:paraId="72ED554A" w14:textId="77777777" w:rsidR="00C616F1" w:rsidRDefault="00C616F1" w:rsidP="00C616F1"/>
    <w:p w14:paraId="08134DC9" w14:textId="26678A38" w:rsidR="003E73FF" w:rsidRPr="003E73FF" w:rsidRDefault="003E73FF" w:rsidP="00C616F1">
      <w:pPr>
        <w:rPr>
          <w:b/>
          <w:bCs/>
          <w:i/>
          <w:iCs/>
          <w:u w:val="single"/>
        </w:rPr>
      </w:pPr>
      <w:r w:rsidRPr="003E73FF">
        <w:rPr>
          <w:b/>
          <w:bCs/>
          <w:i/>
          <w:iCs/>
          <w:u w:val="single"/>
        </w:rPr>
        <w:t>Consider using these attention-grabbing terms to make your introduction memorable:</w:t>
      </w:r>
    </w:p>
    <w:p w14:paraId="225B943B" w14:textId="2A768D20" w:rsidR="003E73FF" w:rsidRDefault="003E73FF" w:rsidP="00C616F1">
      <w:r>
        <w:t xml:space="preserve">Collaborative/Collaborate </w:t>
      </w:r>
      <w:r>
        <w:sym w:font="Symbol" w:char="F0B7"/>
      </w:r>
      <w:r>
        <w:t xml:space="preserve"> Curious </w:t>
      </w:r>
      <w:r>
        <w:sym w:font="Symbol" w:char="F0B7"/>
      </w:r>
      <w:r>
        <w:t xml:space="preserve"> Dedicated </w:t>
      </w:r>
      <w:r>
        <w:sym w:font="Symbol" w:char="F0B7"/>
      </w:r>
      <w:r>
        <w:t xml:space="preserve"> Excited </w:t>
      </w:r>
      <w:r>
        <w:sym w:font="Symbol" w:char="F0B7"/>
      </w:r>
      <w:r>
        <w:t xml:space="preserve"> Expand </w:t>
      </w:r>
      <w:r>
        <w:sym w:font="Symbol" w:char="F0B7"/>
      </w:r>
      <w:r>
        <w:t xml:space="preserve"> Explore </w:t>
      </w:r>
      <w:r>
        <w:sym w:font="Symbol" w:char="F0B7"/>
      </w:r>
      <w:r>
        <w:t xml:space="preserve"> Focus </w:t>
      </w:r>
      <w:r>
        <w:sym w:font="Symbol" w:char="F0B7"/>
      </w:r>
      <w:r>
        <w:t xml:space="preserve"> Grateful </w:t>
      </w:r>
      <w:r>
        <w:sym w:font="Symbol" w:char="F0B7"/>
      </w:r>
      <w:r>
        <w:t xml:space="preserve"> Help </w:t>
      </w:r>
      <w:r>
        <w:sym w:font="Symbol" w:char="F0B7"/>
      </w:r>
      <w:r>
        <w:t xml:space="preserve"> Impact-Driven </w:t>
      </w:r>
      <w:r>
        <w:sym w:font="Symbol" w:char="F0B7"/>
      </w:r>
      <w:r>
        <w:t xml:space="preserve"> Innovative </w:t>
      </w:r>
      <w:r>
        <w:sym w:font="Symbol" w:char="F0B7"/>
      </w:r>
      <w:r>
        <w:t xml:space="preserve"> Opportunities </w:t>
      </w:r>
      <w:r>
        <w:sym w:font="Symbol" w:char="F0B7"/>
      </w:r>
      <w:r>
        <w:t xml:space="preserve"> Passionate </w:t>
      </w:r>
      <w:r>
        <w:sym w:font="Symbol" w:char="F0B7"/>
      </w:r>
      <w:r>
        <w:t xml:space="preserve"> Specialize </w:t>
      </w:r>
      <w:r>
        <w:sym w:font="Symbol" w:char="F0B7"/>
      </w:r>
      <w:r>
        <w:t xml:space="preserve"> Strategic </w:t>
      </w:r>
      <w:r>
        <w:sym w:font="Symbol" w:char="F0B7"/>
      </w:r>
      <w:r>
        <w:t xml:space="preserve"> Talented (when referring to others) </w:t>
      </w:r>
      <w:r>
        <w:sym w:font="Symbol" w:char="F0B7"/>
      </w:r>
      <w:r>
        <w:t xml:space="preserve"> Transformative </w:t>
      </w:r>
      <w:r>
        <w:sym w:font="Symbol" w:char="F0B7"/>
      </w:r>
      <w:r>
        <w:t xml:space="preserve"> </w:t>
      </w:r>
    </w:p>
    <w:sectPr w:rsidR="003E73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54F3" w14:textId="77777777" w:rsidR="00280515" w:rsidRDefault="00280515" w:rsidP="00C616F1">
      <w:pPr>
        <w:spacing w:after="0" w:line="240" w:lineRule="auto"/>
      </w:pPr>
      <w:r>
        <w:separator/>
      </w:r>
    </w:p>
  </w:endnote>
  <w:endnote w:type="continuationSeparator" w:id="0">
    <w:p w14:paraId="46A4359D" w14:textId="77777777" w:rsidR="00280515" w:rsidRDefault="00280515" w:rsidP="00C6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8A" w14:textId="43B3776C" w:rsidR="00462900" w:rsidRPr="00462900" w:rsidRDefault="00462900" w:rsidP="00462900">
    <w:pPr>
      <w:pStyle w:val="Footer"/>
      <w:jc w:val="right"/>
      <w:rPr>
        <w:sz w:val="20"/>
        <w:szCs w:val="20"/>
      </w:rPr>
    </w:pPr>
    <w:r w:rsidRPr="00462900">
      <w:rPr>
        <w:sz w:val="20"/>
        <w:szCs w:val="20"/>
      </w:rPr>
      <w:t>From 2026 L.A.D. Academy Faculty Tune Up Series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163D" w14:textId="77777777" w:rsidR="00280515" w:rsidRDefault="00280515" w:rsidP="00C616F1">
      <w:pPr>
        <w:spacing w:after="0" w:line="240" w:lineRule="auto"/>
      </w:pPr>
      <w:r>
        <w:separator/>
      </w:r>
    </w:p>
  </w:footnote>
  <w:footnote w:type="continuationSeparator" w:id="0">
    <w:p w14:paraId="2DA6E992" w14:textId="77777777" w:rsidR="00280515" w:rsidRDefault="00280515" w:rsidP="00C6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4E91" w14:textId="77777777" w:rsidR="00C616F1" w:rsidRDefault="00C616F1">
    <w:pPr>
      <w:pStyle w:val="Header"/>
    </w:pPr>
    <w:r>
      <w:rPr>
        <w:noProof/>
      </w:rPr>
      <w:drawing>
        <wp:inline distT="0" distB="0" distL="0" distR="0" wp14:anchorId="37960176" wp14:editId="69E03AAE">
          <wp:extent cx="2555823" cy="433889"/>
          <wp:effectExtent l="0" t="0" r="0" b="0"/>
          <wp:docPr id="1138694086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94086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619" cy="44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7A85CA" w14:textId="77777777" w:rsidR="00C616F1" w:rsidRDefault="00C616F1">
    <w:pPr>
      <w:pStyle w:val="Header"/>
    </w:pPr>
  </w:p>
  <w:p w14:paraId="72545B31" w14:textId="77777777" w:rsidR="00C616F1" w:rsidRDefault="00C616F1" w:rsidP="00C616F1">
    <w:pPr>
      <w:pStyle w:val="Header"/>
      <w:jc w:val="center"/>
      <w:rPr>
        <w:sz w:val="44"/>
        <w:szCs w:val="44"/>
      </w:rPr>
    </w:pPr>
    <w:r w:rsidRPr="00C616F1">
      <w:rPr>
        <w:sz w:val="44"/>
        <w:szCs w:val="44"/>
      </w:rPr>
      <w:t xml:space="preserve">Connection in 15 Seconds: </w:t>
    </w:r>
  </w:p>
  <w:p w14:paraId="00EFB19F" w14:textId="6EA95CA7" w:rsidR="00C616F1" w:rsidRPr="00C616F1" w:rsidRDefault="00C616F1" w:rsidP="00C616F1">
    <w:pPr>
      <w:pStyle w:val="Header"/>
      <w:jc w:val="center"/>
      <w:rPr>
        <w:sz w:val="44"/>
        <w:szCs w:val="44"/>
      </w:rPr>
    </w:pPr>
    <w:r w:rsidRPr="00C616F1">
      <w:rPr>
        <w:sz w:val="44"/>
        <w:szCs w:val="44"/>
      </w:rPr>
      <w:t>Building Your Networking Introduction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6C2A"/>
    <w:multiLevelType w:val="hybridMultilevel"/>
    <w:tmpl w:val="B414D646"/>
    <w:lvl w:ilvl="0" w:tplc="2668A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A338C"/>
    <w:multiLevelType w:val="hybridMultilevel"/>
    <w:tmpl w:val="08DE9BA0"/>
    <w:lvl w:ilvl="0" w:tplc="C1625C0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9374">
    <w:abstractNumId w:val="0"/>
  </w:num>
  <w:num w:numId="2" w16cid:durableId="103593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F1"/>
    <w:rsid w:val="000F10EF"/>
    <w:rsid w:val="001E0F7A"/>
    <w:rsid w:val="00280515"/>
    <w:rsid w:val="00317316"/>
    <w:rsid w:val="003B4D3B"/>
    <w:rsid w:val="003E73FF"/>
    <w:rsid w:val="00462900"/>
    <w:rsid w:val="005E3106"/>
    <w:rsid w:val="007F7F23"/>
    <w:rsid w:val="0080108B"/>
    <w:rsid w:val="009D5CE3"/>
    <w:rsid w:val="00A57338"/>
    <w:rsid w:val="00C40E0A"/>
    <w:rsid w:val="00C616F1"/>
    <w:rsid w:val="00D146AC"/>
    <w:rsid w:val="00D23561"/>
    <w:rsid w:val="00E7318B"/>
    <w:rsid w:val="00E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2054A"/>
  <w15:chartTrackingRefBased/>
  <w15:docId w15:val="{96375131-DDA1-384F-9396-64D1DE7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6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F1"/>
  </w:style>
  <w:style w:type="paragraph" w:styleId="Footer">
    <w:name w:val="footer"/>
    <w:basedOn w:val="Normal"/>
    <w:link w:val="FooterChar"/>
    <w:uiPriority w:val="99"/>
    <w:unhideWhenUsed/>
    <w:rsid w:val="00C61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F1"/>
  </w:style>
  <w:style w:type="table" w:styleId="TableGrid">
    <w:name w:val="Table Grid"/>
    <w:basedOn w:val="TableNormal"/>
    <w:uiPriority w:val="39"/>
    <w:rsid w:val="00C6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7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B1A3DAA375A41B63523E802FAD48D" ma:contentTypeVersion="15" ma:contentTypeDescription="Create a new document." ma:contentTypeScope="" ma:versionID="f71fdf27a8bbc40a3e4532742a2d9125">
  <xsd:schema xmlns:xsd="http://www.w3.org/2001/XMLSchema" xmlns:xs="http://www.w3.org/2001/XMLSchema" xmlns:p="http://schemas.microsoft.com/office/2006/metadata/properties" xmlns:ns2="527150f3-615b-4381-9a75-0000b4ed36b5" xmlns:ns3="1659cfa6-dca4-4039-b1f5-04bf066c77b3" targetNamespace="http://schemas.microsoft.com/office/2006/metadata/properties" ma:root="true" ma:fieldsID="4c19552e7a3557299289f219374d515a" ns2:_="" ns3:_="">
    <xsd:import namespace="527150f3-615b-4381-9a75-0000b4ed36b5"/>
    <xsd:import namespace="1659cfa6-dca4-4039-b1f5-04bf066c7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50f3-615b-4381-9a75-0000b4ed3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cfa6-dca4-4039-b1f5-04bf066c7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454f29-10cb-4361-8b1a-654ac203247e}" ma:internalName="TaxCatchAll" ma:showField="CatchAllData" ma:web="1659cfa6-dca4-4039-b1f5-04bf066c7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150f3-615b-4381-9a75-0000b4ed36b5">
      <Terms xmlns="http://schemas.microsoft.com/office/infopath/2007/PartnerControls"/>
    </lcf76f155ced4ddcb4097134ff3c332f>
    <TaxCatchAll xmlns="1659cfa6-dca4-4039-b1f5-04bf066c77b3" xsi:nil="true"/>
  </documentManagement>
</p:properties>
</file>

<file path=customXml/itemProps1.xml><?xml version="1.0" encoding="utf-8"?>
<ds:datastoreItem xmlns:ds="http://schemas.openxmlformats.org/officeDocument/2006/customXml" ds:itemID="{5DB8AEBE-FFDD-408D-93D4-14969FA15910}"/>
</file>

<file path=customXml/itemProps2.xml><?xml version="1.0" encoding="utf-8"?>
<ds:datastoreItem xmlns:ds="http://schemas.openxmlformats.org/officeDocument/2006/customXml" ds:itemID="{D130E313-B844-409E-96DE-115523B29338}"/>
</file>

<file path=customXml/itemProps3.xml><?xml version="1.0" encoding="utf-8"?>
<ds:datastoreItem xmlns:ds="http://schemas.openxmlformats.org/officeDocument/2006/customXml" ds:itemID="{34CED1DA-BFD3-4BC1-8AD5-E55A7D6BD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737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Perretta</dc:creator>
  <cp:keywords/>
  <dc:description/>
  <cp:lastModifiedBy>Julianne Perretta</cp:lastModifiedBy>
  <cp:revision>6</cp:revision>
  <cp:lastPrinted>2026-02-10T13:40:00Z</cp:lastPrinted>
  <dcterms:created xsi:type="dcterms:W3CDTF">2026-02-09T20:33:00Z</dcterms:created>
  <dcterms:modified xsi:type="dcterms:W3CDTF">2026-02-11T16:26:00Z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0x0101007ECB1A3DAA375A41B63523E802FAD48D</vt:lpwstr>
  </property>
</Properties>
</file>